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61" w:rsidRPr="004A1B49" w:rsidRDefault="00041461" w:rsidP="0004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49">
        <w:rPr>
          <w:rFonts w:ascii="Times New Roman" w:hAnsi="Times New Roman" w:cs="Times New Roman"/>
          <w:b/>
          <w:bCs/>
          <w:sz w:val="24"/>
          <w:szCs w:val="24"/>
        </w:rPr>
        <w:t>APPLICANT QUESTIONAIRRE</w:t>
      </w:r>
    </w:p>
    <w:p w:rsidR="00041461" w:rsidRDefault="00041461" w:rsidP="0004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1" w:rsidRDefault="00041461" w:rsidP="0004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submitting this document with my typed name below, I acknowledge that it contains no confidential business information and that it will be shared with the </w:t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Project T</w:t>
      </w:r>
      <w:r>
        <w:rPr>
          <w:rFonts w:ascii="TimesNewRomanPSMT" w:hAnsi="TimesNewRomanPSMT" w:cs="TimesNewRomanPSMT"/>
          <w:sz w:val="24"/>
          <w:szCs w:val="24"/>
        </w:rPr>
        <w:t xml:space="preserve">eam” consisting of members of Project Astra, such as </w:t>
      </w:r>
      <w:r w:rsidRPr="00FD6357">
        <w:rPr>
          <w:rFonts w:ascii="Times New Roman" w:hAnsi="Times New Roman" w:cs="Times New Roman"/>
          <w:sz w:val="24"/>
          <w:szCs w:val="24"/>
        </w:rPr>
        <w:t xml:space="preserve">the University of Texas, EDF, </w:t>
      </w:r>
      <w:r>
        <w:rPr>
          <w:rFonts w:ascii="Times New Roman" w:hAnsi="Times New Roman" w:cs="Times New Roman"/>
          <w:sz w:val="24"/>
          <w:szCs w:val="24"/>
        </w:rPr>
        <w:t xml:space="preserve">GTI, </w:t>
      </w:r>
      <w:r w:rsidRPr="00FD6357">
        <w:rPr>
          <w:rFonts w:ascii="Times New Roman" w:hAnsi="Times New Roman" w:cs="Times New Roman"/>
          <w:sz w:val="24"/>
          <w:szCs w:val="24"/>
        </w:rPr>
        <w:t>SLR International, ExxonMobil, Pioneer</w:t>
      </w:r>
      <w:r>
        <w:rPr>
          <w:rFonts w:ascii="Times New Roman" w:hAnsi="Times New Roman" w:cs="Times New Roman"/>
          <w:sz w:val="24"/>
          <w:szCs w:val="24"/>
        </w:rPr>
        <w:t xml:space="preserve"> Natural Resources</w:t>
      </w:r>
      <w:r w:rsidR="00E456AD">
        <w:rPr>
          <w:rFonts w:ascii="Times New Roman" w:hAnsi="Times New Roman" w:cs="Times New Roman"/>
          <w:sz w:val="24"/>
          <w:szCs w:val="24"/>
        </w:rPr>
        <w:t xml:space="preserve"> and AT&amp;T</w:t>
      </w:r>
      <w:r w:rsidRPr="00FD63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FD6357">
        <w:rPr>
          <w:rFonts w:ascii="Times New Roman" w:hAnsi="Times New Roman" w:cs="Times New Roman"/>
          <w:sz w:val="24"/>
          <w:szCs w:val="24"/>
        </w:rPr>
        <w:t>additional industry collaborators and independent experts.</w:t>
      </w:r>
    </w:p>
    <w:p w:rsidR="00041461" w:rsidRDefault="00041461" w:rsidP="0004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041461" w:rsidTr="00F1211B">
        <w:tc>
          <w:tcPr>
            <w:tcW w:w="9350" w:type="dxa"/>
            <w:gridSpan w:val="2"/>
            <w:shd w:val="clear" w:color="auto" w:fill="D0CECE" w:themeFill="background2" w:themeFillShade="E6"/>
          </w:tcPr>
          <w:p w:rsidR="00041461" w:rsidRPr="004E34E1" w:rsidRDefault="00041461" w:rsidP="00F1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 1: General Information</w:t>
            </w: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contact information of the person responsible for this project application. Name: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Position/title: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  <w:p w:rsidR="00041461" w:rsidRPr="0087136E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address.</w:t>
            </w: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provide information for a contact on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technical/scientific development 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your technology (if different from above).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Position/title: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address.</w:t>
            </w: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selected, you will be required to transport your technology to the field site in West Texas. In that scenario, how many personnel would be involved?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typical amount of time required for site installation?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Pr="0087136E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selected, are you able to mobilize your equipment and personnel to field sites in West Texas in </w:t>
            </w:r>
            <w:r w:rsidR="005F6D2B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2020?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E4">
              <w:rPr>
                <w:rFonts w:ascii="Times New Roman" w:hAnsi="Times New Roman" w:cs="Times New Roman"/>
                <w:sz w:val="24"/>
                <w:szCs w:val="24"/>
              </w:rPr>
              <w:t>Are you able to provide the sensor and support for this test at no cost? (</w:t>
            </w:r>
            <w:r w:rsidRPr="002E1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note that </w:t>
            </w:r>
            <w:r w:rsidR="004D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West Texas Methane Showdown (</w:t>
            </w:r>
            <w:r w:rsidRPr="002E1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WTMS</w:t>
            </w:r>
            <w:r w:rsidR="004D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E1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 anticipated to be uncompensated, but the technology selected for the 2022 roll out will be compensated</w:t>
            </w:r>
            <w:r w:rsidRPr="002E17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comment on the stage of development for your technology. Choose one: (1) research and development, (2) testing and prototype stage, or (3) available in the market. Elaborate if your technology does not strictly fall under any of these categories.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technology is not commercially available, do you anticipate being on the market with your technology? Please provide an estimated time when it will be available. (e.g., Q4 2020).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9350" w:type="dxa"/>
            <w:gridSpan w:val="2"/>
            <w:shd w:val="clear" w:color="auto" w:fill="D0CECE" w:themeFill="background2" w:themeFillShade="E6"/>
          </w:tcPr>
          <w:p w:rsidR="00041461" w:rsidRPr="004E34E1" w:rsidRDefault="00041461" w:rsidP="00F1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Part 2: Technology Specifications</w:t>
            </w:r>
          </w:p>
        </w:tc>
      </w:tr>
      <w:tr w:rsidR="00041461" w:rsidTr="00F1211B">
        <w:tc>
          <w:tcPr>
            <w:tcW w:w="535" w:type="dxa"/>
          </w:tcPr>
          <w:p w:rsidR="00041461" w:rsidRPr="005F6D2B" w:rsidRDefault="00041461" w:rsidP="00F1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technology use a methane-only sensor or a multi-gas sensing system? If so, please explain what other co-emitted species are measured.</w:t>
            </w:r>
          </w:p>
          <w:p w:rsidR="00041461" w:rsidRPr="0087136E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DB">
              <w:rPr>
                <w:rFonts w:ascii="Times New Roman" w:hAnsi="Times New Roman" w:cs="Times New Roman"/>
                <w:sz w:val="24"/>
                <w:szCs w:val="24"/>
              </w:rPr>
              <w:t>What is the physical footprint of your sensor?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(square feet of ground space)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your equipment and sensor intrinsically safe? 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do you need manual intervention? How frequently do you have to calibrate the system? Do/Can you perform calibration measurements on-site? If not, please specify how your system is calibrated. Is your system able to be calibrated via remote connectivity?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Pr="0087136E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data collected/transmitted from the sensor? Does your sensor have integrated short-range capabilities such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Wi-Fi, Bluetooth, etc.? Do your sensor have integrated cellular capabilities such as LTE, LTE-M,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etc.?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temporal resolution of your data. If you collect data periodically, please specify frequency. What is the storage capacity of your device? 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briefly the physical mechanism underlying your sensor (e.g., hyperspectral infrared imaging, cavity ring-down absorption spectroscopy, etc.). Please be specific.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the sensor’s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absolute minimum and maximum detection limits (concentration basis in ppm or ppb, or other suitable units).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precision and accuracy of the sensor for all gas species it measures? Describe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precision and accuracy was determined.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Pr="002E17E4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15" w:type="dxa"/>
          </w:tcPr>
          <w:p w:rsidR="00041461" w:rsidRPr="002E17E4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E4">
              <w:rPr>
                <w:rFonts w:ascii="Times New Roman" w:hAnsi="Times New Roman" w:cs="Times New Roman"/>
                <w:sz w:val="24"/>
                <w:szCs w:val="24"/>
              </w:rPr>
              <w:t>What are the power requirements for the technology in the field? Please specify needs, or how you plan to supply power to your system during the field test.</w:t>
            </w:r>
          </w:p>
          <w:p w:rsidR="00041461" w:rsidRPr="002E17E4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Pr="002E17E4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15" w:type="dxa"/>
          </w:tcPr>
          <w:p w:rsidR="00041461" w:rsidRPr="002E17E4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E4">
              <w:rPr>
                <w:rFonts w:ascii="Times New Roman" w:hAnsi="Times New Roman" w:cs="Times New Roman"/>
                <w:sz w:val="24"/>
                <w:szCs w:val="24"/>
              </w:rPr>
              <w:t>Does your instrument normally get deployed with its own anemometer station?</w:t>
            </w:r>
          </w:p>
          <w:p w:rsidR="00041461" w:rsidRPr="002E17E4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any operating limits (known or suspected) of your technology for the following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Air temperature: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Humidity: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Interferences: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wind speed: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Aerosols (smoke, dust):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Active rainfall or snowfall: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Other atmospheric/surface conditions:</w:t>
            </w:r>
          </w:p>
        </w:tc>
      </w:tr>
      <w:tr w:rsidR="00041461" w:rsidTr="00F1211B">
        <w:tc>
          <w:tcPr>
            <w:tcW w:w="9350" w:type="dxa"/>
            <w:gridSpan w:val="2"/>
            <w:shd w:val="clear" w:color="auto" w:fill="D0CECE" w:themeFill="background2" w:themeFillShade="E6"/>
          </w:tcPr>
          <w:p w:rsidR="00041461" w:rsidRPr="004E34E1" w:rsidRDefault="00041461" w:rsidP="00F1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Part 3: Commercial Viability</w:t>
            </w:r>
          </w:p>
        </w:tc>
      </w:tr>
      <w:tr w:rsidR="00041461" w:rsidTr="00F1211B">
        <w:tc>
          <w:tcPr>
            <w:tcW w:w="535" w:type="dxa"/>
          </w:tcPr>
          <w:p w:rsidR="00041461" w:rsidRPr="005F6D2B" w:rsidRDefault="00041461" w:rsidP="00F1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041461" w:rsidRPr="004E34E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1">
              <w:rPr>
                <w:rFonts w:ascii="Times New Roman" w:hAnsi="Times New Roman" w:cs="Times New Roman"/>
                <w:sz w:val="24"/>
                <w:szCs w:val="24"/>
              </w:rPr>
              <w:t>What is the TRL level (scale?) of your sensor technology – please provide a basis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your statement.</w:t>
            </w:r>
          </w:p>
          <w:p w:rsidR="00041461" w:rsidRDefault="00041461" w:rsidP="00F121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Pr="0087136E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1">
              <w:rPr>
                <w:rFonts w:ascii="Times New Roman" w:hAnsi="Times New Roman" w:cs="Times New Roman"/>
                <w:sz w:val="24"/>
                <w:szCs w:val="24"/>
              </w:rPr>
              <w:t>Please describe any relevant testing you have participated in and the outcomes. (e.g., ARPA-E MONITOR, field trials, controlled testing)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Pr="004E34E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041461" w:rsidRPr="004E34E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1">
              <w:rPr>
                <w:rFonts w:ascii="Times New Roman" w:hAnsi="Times New Roman" w:cs="Times New Roman"/>
                <w:sz w:val="24"/>
                <w:szCs w:val="24"/>
              </w:rPr>
              <w:t>Are you using commercially available sensors/sensor-parts for your system?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someone were to purchase your sensors, what would it cost per sensor? (Please explain any relevant metrics or assumptions)</w:t>
            </w:r>
          </w:p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Pr="0087136E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your technology were mass-produced, what is your estimate of what it would cost to build: </w:t>
            </w:r>
            <w:r w:rsidRPr="002E17E4">
              <w:rPr>
                <w:rFonts w:ascii="Times New Roman" w:hAnsi="Times New Roman" w:cs="Times New Roman"/>
                <w:sz w:val="24"/>
                <w:szCs w:val="24"/>
              </w:rPr>
              <w:t>100, 1000, and 10,000+ units? Please provide rationale and identify costs excluded from your estimate. (</w:t>
            </w:r>
            <w:r w:rsidRPr="002E1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Note: your costs should include supplying your own power, sensor support structures, installation costs, but should not include costs for anemometer stations</w:t>
            </w:r>
            <w:r w:rsidRPr="002E1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your strategy to get to scale on manufacturing – value chain, gross </w:t>
            </w:r>
            <w:r w:rsidRPr="002E17E4">
              <w:rPr>
                <w:rFonts w:ascii="Times New Roman" w:hAnsi="Times New Roman" w:cs="Times New Roman"/>
                <w:sz w:val="24"/>
                <w:szCs w:val="24"/>
              </w:rPr>
              <w:t>manufacturing, etc., and by what year?  What are your constraints in reaching this scale by late 2021?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expertise </w:t>
            </w:r>
            <w:r w:rsidR="005F6D2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required to operate your sensor? </w:t>
            </w:r>
            <w:r w:rsidR="004D33D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 kind of training requirements will be required of a potential operator?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[For academic or other non-business sector applicants]: Do you aspire to seek commercialization for your innovation? What types of path(s) to commercialization are you assessing?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61" w:rsidTr="00F1211B">
        <w:tc>
          <w:tcPr>
            <w:tcW w:w="535" w:type="dxa"/>
          </w:tcPr>
          <w:p w:rsidR="00041461" w:rsidRDefault="00041461" w:rsidP="00F1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15" w:type="dxa"/>
          </w:tcPr>
          <w:p w:rsidR="00041461" w:rsidRDefault="00041461" w:rsidP="00F1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system already deployed at either pilot or commercial scale (e.g., a single site system or part of a sensor network)? If so, please describe your current commercial offering and any relevant partners.</w:t>
            </w: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61" w:rsidRDefault="00041461" w:rsidP="00F1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0A" w:rsidRDefault="0065540A"/>
    <w:sectPr w:rsidR="0065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61"/>
    <w:rsid w:val="00041461"/>
    <w:rsid w:val="004D33D2"/>
    <w:rsid w:val="005F6D2B"/>
    <w:rsid w:val="0065540A"/>
    <w:rsid w:val="00E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B056-49F1-4D86-9C2A-755DB6B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61"/>
    <w:pPr>
      <w:ind w:left="720"/>
      <w:contextualSpacing/>
    </w:pPr>
  </w:style>
  <w:style w:type="table" w:styleId="TableGrid">
    <w:name w:val="Table Grid"/>
    <w:basedOn w:val="TableNormal"/>
    <w:uiPriority w:val="39"/>
    <w:rsid w:val="0004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David T</dc:creator>
  <cp:keywords/>
  <dc:description/>
  <cp:lastModifiedBy>Allen, David T</cp:lastModifiedBy>
  <cp:revision>3</cp:revision>
  <dcterms:created xsi:type="dcterms:W3CDTF">2020-05-15T15:15:00Z</dcterms:created>
  <dcterms:modified xsi:type="dcterms:W3CDTF">2020-05-15T15:17:00Z</dcterms:modified>
</cp:coreProperties>
</file>